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CA" w:rsidRPr="00734ED3" w:rsidRDefault="002E19F9" w:rsidP="001343CA">
      <w:pPr>
        <w:ind w:left="142"/>
        <w:jc w:val="center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03.6pt;margin-top:-.45pt;width:19.1pt;height:15.8pt;z-index:-251658240">
            <v:imagedata r:id="rId4" o:title=""/>
          </v:shape>
        </w:pict>
      </w:r>
      <w:r w:rsidR="001343CA" w:rsidRPr="00734ED3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-62865</wp:posOffset>
            </wp:positionV>
            <wp:extent cx="342900" cy="20701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CA" w:rsidRPr="00734ED3">
        <w:rPr>
          <w:rFonts w:ascii="Arial" w:hAnsi="Arial" w:cs="Arial"/>
          <w:b/>
          <w:sz w:val="14"/>
          <w:szCs w:val="20"/>
        </w:rPr>
        <w:t>SZU CEM, NRL pro chřipku a nechřipková virová respirační onemocnění, Šrobárova 48</w:t>
      </w:r>
      <w:r w:rsidR="00B53B86">
        <w:rPr>
          <w:rFonts w:ascii="Arial" w:hAnsi="Arial" w:cs="Arial"/>
          <w:b/>
          <w:sz w:val="14"/>
          <w:szCs w:val="20"/>
        </w:rPr>
        <w:t>, 100 42 Praha10  Tel: 267082504</w:t>
      </w:r>
      <w:r w:rsidR="001343CA" w:rsidRPr="00734ED3">
        <w:rPr>
          <w:rFonts w:ascii="Arial" w:hAnsi="Arial" w:cs="Arial"/>
          <w:sz w:val="14"/>
          <w:szCs w:val="20"/>
        </w:rPr>
        <w:t xml:space="preserve">,, Zdravotnická laboratoř </w:t>
      </w:r>
      <w:proofErr w:type="gramStart"/>
      <w:r w:rsidR="001343CA" w:rsidRPr="00734ED3">
        <w:rPr>
          <w:rFonts w:ascii="Arial" w:hAnsi="Arial" w:cs="Arial"/>
          <w:sz w:val="14"/>
          <w:szCs w:val="20"/>
        </w:rPr>
        <w:t>č.8002</w:t>
      </w:r>
      <w:proofErr w:type="gramEnd"/>
      <w:r w:rsidR="001343CA" w:rsidRPr="00734ED3">
        <w:rPr>
          <w:rFonts w:ascii="Arial" w:hAnsi="Arial" w:cs="Arial"/>
          <w:sz w:val="14"/>
          <w:szCs w:val="20"/>
        </w:rPr>
        <w:t xml:space="preserve"> akreditovaná dle ČSN EN ISO 15189:2</w:t>
      </w:r>
      <w:r w:rsidR="00B53B86">
        <w:rPr>
          <w:rFonts w:ascii="Arial" w:hAnsi="Arial" w:cs="Arial"/>
          <w:sz w:val="14"/>
          <w:szCs w:val="20"/>
        </w:rPr>
        <w:t>0</w:t>
      </w:r>
      <w:r w:rsidR="001343CA" w:rsidRPr="00734ED3">
        <w:rPr>
          <w:rFonts w:ascii="Arial" w:hAnsi="Arial" w:cs="Arial"/>
          <w:sz w:val="14"/>
          <w:szCs w:val="20"/>
        </w:rPr>
        <w:t>13</w:t>
      </w:r>
    </w:p>
    <w:tbl>
      <w:tblPr>
        <w:tblW w:w="1559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891"/>
        <w:gridCol w:w="2123"/>
        <w:gridCol w:w="978"/>
        <w:gridCol w:w="1121"/>
        <w:gridCol w:w="2693"/>
        <w:gridCol w:w="1276"/>
        <w:gridCol w:w="1276"/>
        <w:gridCol w:w="1984"/>
      </w:tblGrid>
      <w:tr w:rsidR="008F1123" w:rsidRPr="008F1123" w:rsidTr="00734ED3">
        <w:trPr>
          <w:trHeight w:val="399"/>
        </w:trPr>
        <w:tc>
          <w:tcPr>
            <w:tcW w:w="4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ind w:left="7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RANGE!B2:H29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Pacient </w:t>
            </w: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(jméno, </w:t>
            </w:r>
            <w:r w:rsidR="002B5E59" w:rsidRPr="008F1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bydliště)</w:t>
            </w:r>
            <w:bookmarkEnd w:id="0"/>
          </w:p>
        </w:tc>
        <w:tc>
          <w:tcPr>
            <w:tcW w:w="4222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Odběrové místo (razítko ZZ) + IČZ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ED3" w:rsidRDefault="00734ED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BFBF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/>
                <w:sz w:val="36"/>
                <w:szCs w:val="36"/>
                <w:lang w:eastAsia="cs-CZ"/>
              </w:rPr>
              <w:t xml:space="preserve">Dotazy NRL </w:t>
            </w:r>
            <w:r w:rsidR="008F1123" w:rsidRPr="008F1123">
              <w:rPr>
                <w:rFonts w:ascii="Calibri" w:eastAsia="Times New Roman" w:hAnsi="Calibri" w:cs="Calibri"/>
                <w:b/>
                <w:bCs/>
                <w:color w:val="BFBFBF"/>
                <w:sz w:val="36"/>
                <w:szCs w:val="36"/>
                <w:lang w:eastAsia="cs-CZ"/>
              </w:rPr>
              <w:t xml:space="preserve">724 362 602                  </w:t>
            </w:r>
            <w:r w:rsidR="008F1123" w:rsidRPr="008F1123">
              <w:rPr>
                <w:rFonts w:ascii="Calibri" w:eastAsia="Times New Roman" w:hAnsi="Calibri" w:cs="Calibri"/>
                <w:b/>
                <w:bCs/>
                <w:color w:val="BFBFBF"/>
                <w:sz w:val="56"/>
                <w:szCs w:val="56"/>
                <w:lang w:eastAsia="cs-CZ"/>
              </w:rPr>
              <w:t xml:space="preserve"> </w:t>
            </w:r>
          </w:p>
          <w:p w:rsid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BFBF"/>
                <w:sz w:val="32"/>
                <w:szCs w:val="32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BFBFBF"/>
                <w:sz w:val="32"/>
                <w:szCs w:val="32"/>
                <w:lang w:eastAsia="cs-CZ"/>
              </w:rPr>
              <w:t xml:space="preserve">respirační </w:t>
            </w:r>
            <w:proofErr w:type="spellStart"/>
            <w:r w:rsidRPr="008F1123">
              <w:rPr>
                <w:rFonts w:ascii="Calibri" w:eastAsia="Times New Roman" w:hAnsi="Calibri" w:cs="Calibri"/>
                <w:b/>
                <w:bCs/>
                <w:color w:val="BFBFBF"/>
                <w:sz w:val="32"/>
                <w:szCs w:val="32"/>
                <w:lang w:eastAsia="cs-CZ"/>
              </w:rPr>
              <w:t>viry+chřipka</w:t>
            </w:r>
            <w:proofErr w:type="spellEnd"/>
          </w:p>
          <w:p w:rsidR="001343CA" w:rsidRPr="008F1123" w:rsidRDefault="001343CA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BFBF"/>
                <w:sz w:val="36"/>
                <w:szCs w:val="36"/>
                <w:lang w:eastAsia="cs-CZ"/>
              </w:rPr>
            </w:pPr>
            <w:bookmarkStart w:id="1" w:name="_GoBack"/>
            <w:bookmarkEnd w:id="1"/>
          </w:p>
        </w:tc>
      </w:tr>
      <w:tr w:rsidR="008F1123" w:rsidRPr="008F1123" w:rsidTr="00734ED3">
        <w:trPr>
          <w:trHeight w:val="399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2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BFBF"/>
                <w:sz w:val="36"/>
                <w:szCs w:val="36"/>
                <w:lang w:eastAsia="cs-CZ"/>
              </w:rPr>
            </w:pPr>
          </w:p>
        </w:tc>
      </w:tr>
      <w:tr w:rsidR="008F1123" w:rsidRPr="008F1123" w:rsidTr="00734ED3">
        <w:trPr>
          <w:trHeight w:val="399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2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BFBF"/>
                <w:sz w:val="36"/>
                <w:szCs w:val="36"/>
                <w:lang w:eastAsia="cs-CZ"/>
              </w:rPr>
            </w:pPr>
          </w:p>
        </w:tc>
      </w:tr>
      <w:tr w:rsidR="008F1123" w:rsidRPr="008F1123" w:rsidTr="00734ED3">
        <w:trPr>
          <w:trHeight w:val="179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D56E9">
              <w:rPr>
                <w:rFonts w:ascii="Calibri" w:eastAsia="Times New Roman" w:hAnsi="Calibri" w:cs="Calibri"/>
                <w:color w:val="000000"/>
                <w:lang w:eastAsia="cs-CZ"/>
              </w:rPr>
              <w:t>□ žena           □ muž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BFBF"/>
                <w:sz w:val="36"/>
                <w:szCs w:val="36"/>
                <w:lang w:eastAsia="cs-CZ"/>
              </w:rPr>
            </w:pPr>
          </w:p>
        </w:tc>
      </w:tr>
      <w:tr w:rsidR="008F1123" w:rsidRPr="008F1123" w:rsidTr="00734ED3">
        <w:trPr>
          <w:trHeight w:val="36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Rodné číslo: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Klin. </w:t>
            </w:r>
            <w:proofErr w:type="spellStart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diag</w:t>
            </w:r>
            <w:proofErr w:type="spellEnd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./kód: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</w:t>
            </w:r>
            <w:proofErr w:type="spellEnd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hlásit na tel:</w:t>
            </w:r>
          </w:p>
        </w:tc>
      </w:tr>
      <w:tr w:rsidR="008F1123" w:rsidRPr="008F1123" w:rsidTr="00734ED3">
        <w:trPr>
          <w:trHeight w:val="38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Pojišťovna: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Dat. </w:t>
            </w:r>
            <w:proofErr w:type="gramStart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počátku</w:t>
            </w:r>
            <w:proofErr w:type="gramEnd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onem</w:t>
            </w:r>
            <w:proofErr w:type="spellEnd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34ED3" w:rsidRPr="008F1123" w:rsidTr="00734ED3">
        <w:trPr>
          <w:trHeight w:val="36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Příznaky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Hospitalizace od: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Vyšetření: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2B5E59" w:rsidRDefault="001343CA" w:rsidP="00134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PCR</w:t>
            </w:r>
          </w:p>
          <w:p w:rsidR="002B5E59" w:rsidRPr="008F1123" w:rsidRDefault="002B5E59" w:rsidP="002B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Konfirmace</w:t>
            </w:r>
          </w:p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Pozit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. &lt;28</w:t>
            </w:r>
          </w:p>
          <w:p w:rsidR="002B5E59" w:rsidRPr="002B5E59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cs-CZ"/>
              </w:rPr>
              <w:t>pro NRL</w:t>
            </w: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sekv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734ED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teplota/°C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2B5E59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B5E59" w:rsidRPr="002B5E59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5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SARI </w:t>
            </w:r>
          </w:p>
        </w:tc>
        <w:tc>
          <w:tcPr>
            <w:tcW w:w="97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D8E4BC"/>
            <w:vAlign w:val="center"/>
            <w:hideMark/>
          </w:tcPr>
          <w:p w:rsidR="002B5E59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2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2B5E59" w:rsidRPr="002B5E59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5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2B5E59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INFL A/B/C nebo</w:t>
            </w:r>
            <w:r w:rsidRPr="002B5E5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subtypy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malátnost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Léčba/ od data: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2B5E59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B5E5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SARS-CoV-2 (COVID19)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rýma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ATB</w:t>
            </w:r>
          </w:p>
        </w:tc>
        <w:tc>
          <w:tcPr>
            <w:tcW w:w="97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RSV/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metapneumo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kašel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Antivirotika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parainfl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./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koronaviry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dušnost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rhinoviry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/enteroviry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bolest hlavy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obezita</w:t>
            </w:r>
          </w:p>
        </w:tc>
        <w:tc>
          <w:tcPr>
            <w:tcW w:w="9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2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adeno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bocaviry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bolest na hrudi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dýchání</w:t>
            </w:r>
          </w:p>
        </w:tc>
        <w:tc>
          <w:tcPr>
            <w:tcW w:w="9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2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parechoviry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bolest břicha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ECMO</w:t>
            </w:r>
          </w:p>
        </w:tc>
        <w:tc>
          <w:tcPr>
            <w:tcW w:w="9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2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MERS 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CoV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bolesti svalové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těhotenství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trimestr: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Chlam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./Mycopl.pn.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zvracení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očkování proti chřipce název vakcíny šarže vakcíny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1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Legionella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pn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4ED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průjem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59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12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tonsilitis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odběru/</w:t>
            </w:r>
            <w:proofErr w:type="spellStart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</w:t>
            </w:r>
            <w:proofErr w:type="spellEnd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</w:tr>
      <w:tr w:rsidR="008F112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konjuktivitis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Výtěr (</w:t>
            </w: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nos+krk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tracheitis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Endotracheální stěr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405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bronchitis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Jiné důležité příznaky a epidemiologickém souvislosti: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exanthem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Sputum/</w:t>
            </w:r>
            <w:r w:rsidR="002B5E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Endotracheální a</w:t>
            </w: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spirát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ztráta čichu a chuti</w:t>
            </w:r>
          </w:p>
        </w:tc>
        <w:tc>
          <w:tcPr>
            <w:tcW w:w="189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Likvor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35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jiné: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2B5E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Ohnisko: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Biopsie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datum a čas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Krev plná srážlivá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19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1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Převzetí  v NRL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sliny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1123" w:rsidRPr="008F1123" w:rsidTr="00734ED3">
        <w:trPr>
          <w:trHeight w:val="351"/>
        </w:trPr>
        <w:tc>
          <w:tcPr>
            <w:tcW w:w="83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DB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Předat do SZÚ - budova 4, 1. patro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2B5E59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jiný:</w:t>
            </w:r>
            <w:r w:rsidR="008F1123"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F1123" w:rsidRDefault="008F1123">
      <w:r>
        <w:br w:type="page"/>
      </w:r>
    </w:p>
    <w:tbl>
      <w:tblPr>
        <w:tblW w:w="1559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83"/>
        <w:gridCol w:w="1418"/>
        <w:gridCol w:w="1559"/>
        <w:gridCol w:w="1984"/>
        <w:gridCol w:w="1985"/>
        <w:gridCol w:w="1417"/>
        <w:gridCol w:w="1701"/>
      </w:tblGrid>
      <w:tr w:rsidR="008F1123" w:rsidRPr="008F1123" w:rsidTr="00734ED3">
        <w:trPr>
          <w:trHeight w:val="371"/>
        </w:trPr>
        <w:tc>
          <w:tcPr>
            <w:tcW w:w="1559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RANGE!B2:J29"/>
            <w:r w:rsidRPr="008F11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Výsledky</w:t>
            </w:r>
            <w:bookmarkEnd w:id="2"/>
          </w:p>
        </w:tc>
      </w:tr>
      <w:tr w:rsidR="008F1123" w:rsidRPr="008F1123" w:rsidTr="00734ED3">
        <w:trPr>
          <w:trHeight w:val="3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6DD"/>
            <w:noWrap/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Agens: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6DD"/>
            <w:noWrap/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PCR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Izolace TK</w:t>
            </w:r>
            <w:proofErr w:type="gramEnd"/>
          </w:p>
        </w:tc>
        <w:tc>
          <w:tcPr>
            <w:tcW w:w="70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Serologie</w:t>
            </w:r>
            <w:proofErr w:type="spellEnd"/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6DD"/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6DD"/>
            <w:noWrap/>
            <w:vAlign w:val="center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Cq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</w:tcPr>
          <w:p w:rsidR="008F1123" w:rsidRPr="008F1123" w:rsidRDefault="002B5E59" w:rsidP="002B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8F1123" w:rsidRPr="008F1123" w:rsidRDefault="002B5E59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HIT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KFR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ELISA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VNT/IF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2B5E59" w:rsidP="002B5E59">
            <w:pPr>
              <w:spacing w:after="0" w:line="240" w:lineRule="auto"/>
              <w:ind w:left="-1068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8F1123"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Infl</w:t>
            </w:r>
            <w:proofErr w:type="spellEnd"/>
            <w:r w:rsidR="008F1123"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8F1123"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8F1123" w:rsidRPr="008F1123" w:rsidRDefault="008F1123" w:rsidP="008F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343CA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ind w:right="21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H1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ind w:right="21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H3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C/nebo </w:t>
            </w: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jiný subtyp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Infl</w:t>
            </w:r>
            <w:proofErr w:type="spell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ind w:right="21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YAM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ind w:right="21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VICT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RSV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A/B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MPV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A/B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ADV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BOCA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CoV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OC43/229E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COV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NL63/HKU1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PIV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1/4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PIV 2,3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rhinoviry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enteroviry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SARS-CoV-2                        E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SARS-CoV-2</w:t>
            </w:r>
            <w:r w:rsidR="00734E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R/S</w:t>
            </w: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MERS COV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M.pn./Chl.pn.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jiné: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Poznámka: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Závěr: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 hlášení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Komu: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Dat./čas</w:t>
            </w:r>
            <w:proofErr w:type="gramEnd"/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Hlásil: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7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výsledku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5E59" w:rsidRPr="008F1123" w:rsidTr="00734ED3">
        <w:trPr>
          <w:trHeight w:val="3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6DD"/>
            <w:noWrap/>
            <w:vAlign w:val="bottom"/>
            <w:hideMark/>
          </w:tcPr>
          <w:p w:rsidR="002B5E59" w:rsidRPr="008F1123" w:rsidRDefault="002B5E59" w:rsidP="002B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11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F1123" w:rsidRDefault="008F1123" w:rsidP="002B5E59"/>
    <w:sectPr w:rsidR="008F1123" w:rsidSect="001343CA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3"/>
    <w:rsid w:val="001343CA"/>
    <w:rsid w:val="002B5E59"/>
    <w:rsid w:val="002E19F9"/>
    <w:rsid w:val="0031223F"/>
    <w:rsid w:val="00734ED3"/>
    <w:rsid w:val="008F1123"/>
    <w:rsid w:val="00B53B86"/>
    <w:rsid w:val="00BF3BA4"/>
    <w:rsid w:val="00ED56E9"/>
    <w:rsid w:val="00F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B76B07"/>
  <w15:chartTrackingRefBased/>
  <w15:docId w15:val="{43DCF3FB-F983-4E5A-AE4C-651244F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helena.jirincova@szud.local</dc:creator>
  <cp:keywords/>
  <dc:description/>
  <cp:lastModifiedBy>radomira.limberkova</cp:lastModifiedBy>
  <cp:revision>2</cp:revision>
  <cp:lastPrinted>2020-07-28T07:50:00Z</cp:lastPrinted>
  <dcterms:created xsi:type="dcterms:W3CDTF">2022-10-10T12:54:00Z</dcterms:created>
  <dcterms:modified xsi:type="dcterms:W3CDTF">2022-10-10T12:54:00Z</dcterms:modified>
</cp:coreProperties>
</file>